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2DD15D6" w:rsidRDefault="00811290" w:rsidP="42DD15D6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6237"/>
        <w:gridCol w:w="6946"/>
      </w:tblGrid>
      <w:tr w:rsidR="00910F42" w:rsidTr="00910F42">
        <w:trPr>
          <w:trHeight w:val="291"/>
        </w:trPr>
        <w:tc>
          <w:tcPr>
            <w:tcW w:w="2376" w:type="dxa"/>
            <w:shd w:val="clear" w:color="auto" w:fill="FFFF00"/>
          </w:tcPr>
          <w:p w:rsidR="42DD15D6" w:rsidRDefault="000B6E14" w:rsidP="00910F42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F2F6C5" wp14:editId="61F1D8FA">
                  <wp:extent cx="466725" cy="466725"/>
                  <wp:effectExtent l="0" t="0" r="0" b="0"/>
                  <wp:docPr id="1424440539" name="Picture 142444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2"/>
            <w:shd w:val="clear" w:color="auto" w:fill="FFFF00"/>
          </w:tcPr>
          <w:p w:rsidR="00404F45" w:rsidRPr="00404F45" w:rsidRDefault="00A96185" w:rsidP="00910F42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Street Detectives – Autumn 1</w:t>
            </w:r>
            <w:r w:rsidR="00404F45" w:rsidRPr="00404F45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42DD15D6" w:rsidRDefault="00404F45" w:rsidP="00910F42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Year 2    Geography</w:t>
            </w:r>
          </w:p>
        </w:tc>
      </w:tr>
      <w:tr w:rsidR="00910F42" w:rsidRPr="00AD7B00" w:rsidTr="00910F42">
        <w:trPr>
          <w:trHeight w:val="291"/>
        </w:trPr>
        <w:tc>
          <w:tcPr>
            <w:tcW w:w="2376" w:type="dxa"/>
            <w:shd w:val="clear" w:color="auto" w:fill="FFFF00"/>
          </w:tcPr>
          <w:p w:rsidR="001556A9" w:rsidRPr="00AD7B00" w:rsidRDefault="000B6E14" w:rsidP="00910F42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6237" w:type="dxa"/>
            <w:shd w:val="clear" w:color="auto" w:fill="FFFF00"/>
          </w:tcPr>
          <w:p w:rsidR="001556A9" w:rsidRPr="00AD7B00" w:rsidRDefault="000B6E14" w:rsidP="00910F42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6946" w:type="dxa"/>
            <w:shd w:val="clear" w:color="auto" w:fill="FFFF00"/>
          </w:tcPr>
          <w:p w:rsidR="00EA5F8F" w:rsidRPr="00AD7B00" w:rsidRDefault="000B6E14" w:rsidP="00910F42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EA5F8F" w:rsidRPr="00AD7B00" w:rsidRDefault="00811290" w:rsidP="00910F42">
            <w:pPr>
              <w:rPr>
                <w:rFonts w:ascii="Gill Sans MT" w:hAnsi="Gill Sans MT"/>
              </w:rPr>
            </w:pPr>
          </w:p>
        </w:tc>
      </w:tr>
      <w:tr w:rsidR="00910F42" w:rsidRPr="00AD7B00" w:rsidTr="00910F42">
        <w:trPr>
          <w:trHeight w:val="291"/>
        </w:trPr>
        <w:tc>
          <w:tcPr>
            <w:tcW w:w="2376" w:type="dxa"/>
          </w:tcPr>
          <w:p w:rsidR="008B7713" w:rsidRPr="008B7713" w:rsidRDefault="00811290" w:rsidP="00910F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</w:t>
            </w:r>
            <w:r w:rsidR="008B7713" w:rsidRPr="008B7713">
              <w:rPr>
                <w:rFonts w:ascii="Gill Sans MT" w:hAnsi="Gill Sans MT"/>
              </w:rPr>
              <w:t>ieldwork</w:t>
            </w:r>
          </w:p>
          <w:p w:rsidR="001556A9" w:rsidRPr="00AD7B00" w:rsidRDefault="00811290" w:rsidP="00910F42">
            <w:pPr>
              <w:rPr>
                <w:rFonts w:ascii="Gill Sans MT" w:hAnsi="Gill Sans MT"/>
              </w:rPr>
            </w:pPr>
          </w:p>
        </w:tc>
        <w:tc>
          <w:tcPr>
            <w:tcW w:w="6237" w:type="dxa"/>
          </w:tcPr>
          <w:p w:rsidR="001556A9" w:rsidRPr="00AD7B00" w:rsidRDefault="007272C2" w:rsidP="00910F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</w:t>
            </w:r>
            <w:r w:rsidRPr="007272C2">
              <w:rPr>
                <w:rFonts w:ascii="Gill Sans MT" w:hAnsi="Gill Sans MT"/>
              </w:rPr>
              <w:t>ractical work conducted by a researcher in the natural environment, rather than in a laboratory or office.</w:t>
            </w:r>
          </w:p>
        </w:tc>
        <w:tc>
          <w:tcPr>
            <w:tcW w:w="6946" w:type="dxa"/>
          </w:tcPr>
          <w:p w:rsidR="001556A9" w:rsidRPr="00AD7B00" w:rsidRDefault="007272C2" w:rsidP="00910F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</w:t>
            </w:r>
            <w:r w:rsidR="008B7713" w:rsidRPr="008B7713">
              <w:rPr>
                <w:rFonts w:ascii="Gill Sans MT" w:hAnsi="Gill Sans MT"/>
              </w:rPr>
              <w:t>se world maps, atlases and globes to identify the United Kingdom and its countries, as well as the countries, continents and oceans studied at this key stage</w:t>
            </w:r>
            <w:r>
              <w:rPr>
                <w:rFonts w:ascii="Gill Sans MT" w:hAnsi="Gill Sans MT"/>
              </w:rPr>
              <w:t>.</w:t>
            </w:r>
          </w:p>
        </w:tc>
      </w:tr>
      <w:tr w:rsidR="00910F42" w:rsidRPr="00AD7B00" w:rsidTr="00910F42">
        <w:trPr>
          <w:trHeight w:val="291"/>
        </w:trPr>
        <w:tc>
          <w:tcPr>
            <w:tcW w:w="2376" w:type="dxa"/>
          </w:tcPr>
          <w:p w:rsidR="008B7713" w:rsidRPr="008B7713" w:rsidRDefault="00811290" w:rsidP="00910F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  <w:r w:rsidR="008B7713" w:rsidRPr="008B7713">
              <w:rPr>
                <w:rFonts w:ascii="Gill Sans MT" w:hAnsi="Gill Sans MT"/>
              </w:rPr>
              <w:t>iagram</w:t>
            </w:r>
          </w:p>
        </w:tc>
        <w:tc>
          <w:tcPr>
            <w:tcW w:w="6237" w:type="dxa"/>
          </w:tcPr>
          <w:p w:rsidR="008B7713" w:rsidRDefault="007272C2" w:rsidP="00910F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Pr="007272C2">
              <w:rPr>
                <w:rFonts w:ascii="Gill Sans MT" w:hAnsi="Gill Sans MT"/>
              </w:rPr>
              <w:t xml:space="preserve"> simplified drawing showing the appearance, structure, or workings of something; a schematic representation.</w:t>
            </w:r>
          </w:p>
        </w:tc>
        <w:tc>
          <w:tcPr>
            <w:tcW w:w="6946" w:type="dxa"/>
          </w:tcPr>
          <w:p w:rsidR="008B7713" w:rsidRPr="00AD7B00" w:rsidRDefault="007272C2" w:rsidP="00910F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</w:t>
            </w:r>
            <w:r w:rsidR="00E97326" w:rsidRPr="00E97326">
              <w:rPr>
                <w:rFonts w:ascii="Gill Sans MT" w:hAnsi="Gill Sans MT"/>
              </w:rPr>
              <w:t>se aerial photographs and plan perspectives to recognise landmarks and basic human and physical features; devise a simple map; and use and construct basic symbols in a key</w:t>
            </w:r>
            <w:r>
              <w:rPr>
                <w:rFonts w:ascii="Gill Sans MT" w:hAnsi="Gill Sans MT"/>
              </w:rPr>
              <w:t>.</w:t>
            </w:r>
          </w:p>
        </w:tc>
      </w:tr>
      <w:tr w:rsidR="00910F42" w:rsidRPr="00AD7B00" w:rsidTr="00910F42">
        <w:trPr>
          <w:trHeight w:val="291"/>
        </w:trPr>
        <w:tc>
          <w:tcPr>
            <w:tcW w:w="2376" w:type="dxa"/>
          </w:tcPr>
          <w:p w:rsidR="003F7F78" w:rsidRPr="008B7713" w:rsidRDefault="003F7F78" w:rsidP="00910F42">
            <w:pPr>
              <w:rPr>
                <w:rFonts w:ascii="Gill Sans MT" w:hAnsi="Gill Sans MT"/>
              </w:rPr>
            </w:pPr>
            <w:r w:rsidRPr="00C16614">
              <w:rPr>
                <w:rFonts w:asciiTheme="minorHAnsi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6237" w:type="dxa"/>
          </w:tcPr>
          <w:p w:rsidR="003F7F78" w:rsidRDefault="003F7F78" w:rsidP="00910F42">
            <w:pPr>
              <w:rPr>
                <w:rFonts w:ascii="Gill Sans MT" w:hAnsi="Gill Sans MT"/>
              </w:rPr>
            </w:pPr>
            <w:r w:rsidRPr="003F7F78">
              <w:rPr>
                <w:rFonts w:asciiTheme="minorHAnsi" w:cs="Arial"/>
                <w:sz w:val="24"/>
                <w:szCs w:val="24"/>
                <w:lang w:val="en"/>
              </w:rPr>
              <w:t xml:space="preserve">a </w:t>
            </w:r>
            <w:hyperlink r:id="rId6" w:tooltip="sign" w:history="1">
              <w:r w:rsidRPr="003F7F78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sign</w:t>
              </w:r>
            </w:hyperlink>
            <w:r w:rsidRPr="003F7F78">
              <w:rPr>
                <w:rFonts w:asciiTheme="minorHAnsi" w:cs="Arial"/>
                <w:sz w:val="24"/>
                <w:szCs w:val="24"/>
                <w:lang w:val="en"/>
              </w:rPr>
              <w:t xml:space="preserve">, </w:t>
            </w:r>
            <w:hyperlink r:id="rId7" w:tooltip="shape" w:history="1">
              <w:r w:rsidRPr="003F7F78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shape</w:t>
              </w:r>
            </w:hyperlink>
            <w:r w:rsidRPr="003F7F78">
              <w:rPr>
                <w:rFonts w:asciiTheme="minorHAnsi" w:cs="Arial"/>
                <w:sz w:val="24"/>
                <w:szCs w:val="24"/>
                <w:lang w:val="en"/>
              </w:rPr>
              <w:t xml:space="preserve">, or </w:t>
            </w:r>
            <w:hyperlink r:id="rId8" w:tooltip="object" w:history="1">
              <w:r w:rsidRPr="003F7F78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object</w:t>
              </w:r>
            </w:hyperlink>
            <w:r w:rsidRPr="003F7F78">
              <w:rPr>
                <w:rFonts w:asciiTheme="minorHAnsi" w:cs="Arial"/>
                <w:sz w:val="24"/>
                <w:szCs w:val="24"/>
                <w:lang w:val="en"/>
              </w:rPr>
              <w:t xml:space="preserve"> that is used to </w:t>
            </w:r>
            <w:hyperlink r:id="rId9" w:tooltip="represent" w:history="1">
              <w:r w:rsidRPr="003F7F78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represent</w:t>
              </w:r>
            </w:hyperlink>
            <w:r w:rsidRPr="003F7F78">
              <w:rPr>
                <w:rFonts w:asciiTheme="minorHAnsi" w:cs="Arial"/>
                <w:sz w:val="24"/>
                <w:szCs w:val="24"/>
                <w:lang w:val="en"/>
              </w:rPr>
              <w:t xml:space="preserve"> something </w:t>
            </w:r>
            <w:hyperlink r:id="rId10" w:tooltip="else" w:history="1">
              <w:r w:rsidRPr="003F7F78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else</w:t>
              </w:r>
            </w:hyperlink>
          </w:p>
        </w:tc>
        <w:tc>
          <w:tcPr>
            <w:tcW w:w="6946" w:type="dxa"/>
          </w:tcPr>
          <w:p w:rsidR="003F7F78" w:rsidRDefault="00910F42" w:rsidP="00910F42">
            <w:pPr>
              <w:rPr>
                <w:rFonts w:ascii="Gill Sans MT" w:hAnsi="Gill Sans MT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3122304</wp:posOffset>
                  </wp:positionH>
                  <wp:positionV relativeFrom="paragraph">
                    <wp:posOffset>57851</wp:posOffset>
                  </wp:positionV>
                  <wp:extent cx="264160" cy="378460"/>
                  <wp:effectExtent l="0" t="0" r="2540" b="2540"/>
                  <wp:wrapSquare wrapText="bothSides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1134292</wp:posOffset>
                  </wp:positionH>
                  <wp:positionV relativeFrom="paragraph">
                    <wp:posOffset>73338</wp:posOffset>
                  </wp:positionV>
                  <wp:extent cx="462915" cy="408940"/>
                  <wp:effectExtent l="0" t="0" r="0" b="0"/>
                  <wp:wrapSquare wrapText="bothSides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295894</wp:posOffset>
                  </wp:positionH>
                  <wp:positionV relativeFrom="paragraph">
                    <wp:posOffset>85668</wp:posOffset>
                  </wp:positionV>
                  <wp:extent cx="379730" cy="379730"/>
                  <wp:effectExtent l="0" t="0" r="1270" b="1270"/>
                  <wp:wrapSquare wrapText="bothSides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2267470</wp:posOffset>
                  </wp:positionH>
                  <wp:positionV relativeFrom="paragraph">
                    <wp:posOffset>97155</wp:posOffset>
                  </wp:positionV>
                  <wp:extent cx="307340" cy="307340"/>
                  <wp:effectExtent l="0" t="0" r="0" b="0"/>
                  <wp:wrapSquare wrapText="bothSides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</w:rPr>
              <w:t xml:space="preserve">        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10F42" w:rsidRPr="00AD7B00" w:rsidTr="00910F42">
        <w:trPr>
          <w:trHeight w:val="1857"/>
        </w:trPr>
        <w:tc>
          <w:tcPr>
            <w:tcW w:w="2376" w:type="dxa"/>
          </w:tcPr>
          <w:p w:rsidR="003F7F78" w:rsidRPr="008B7713" w:rsidRDefault="00811290" w:rsidP="00910F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</w:t>
            </w:r>
            <w:bookmarkStart w:id="0" w:name="_GoBack"/>
            <w:bookmarkEnd w:id="0"/>
            <w:r w:rsidR="003F7F78">
              <w:rPr>
                <w:rFonts w:ascii="Gill Sans MT" w:hAnsi="Gill Sans MT"/>
              </w:rPr>
              <w:t>uman and physical features</w:t>
            </w:r>
          </w:p>
        </w:tc>
        <w:tc>
          <w:tcPr>
            <w:tcW w:w="6237" w:type="dxa"/>
          </w:tcPr>
          <w:p w:rsidR="003F7F78" w:rsidRDefault="003F7F78" w:rsidP="00910F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Human features – something that is built by humans and would not have existed without humans – house, city, road, canal</w:t>
            </w:r>
          </w:p>
          <w:p w:rsidR="003F7F78" w:rsidRDefault="003F7F78" w:rsidP="00910F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Physical features – Earth’s natural features such as mountains, rivers, deserts, oceans</w:t>
            </w:r>
          </w:p>
          <w:p w:rsidR="003F7F78" w:rsidRDefault="003F7F78" w:rsidP="00910F42">
            <w:pPr>
              <w:rPr>
                <w:rFonts w:ascii="Gill Sans MT" w:hAnsi="Gill Sans MT"/>
              </w:rPr>
            </w:pPr>
          </w:p>
        </w:tc>
        <w:tc>
          <w:tcPr>
            <w:tcW w:w="6946" w:type="dxa"/>
          </w:tcPr>
          <w:p w:rsidR="003F7F78" w:rsidRPr="00AD7B00" w:rsidRDefault="00910F42" w:rsidP="00910F42">
            <w:pPr>
              <w:rPr>
                <w:rFonts w:ascii="Gill Sans MT" w:hAnsi="Gill Sans MT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55A52533" wp14:editId="3B910013">
                  <wp:simplePos x="0" y="0"/>
                  <wp:positionH relativeFrom="column">
                    <wp:posOffset>97955</wp:posOffset>
                  </wp:positionH>
                  <wp:positionV relativeFrom="paragraph">
                    <wp:posOffset>230010</wp:posOffset>
                  </wp:positionV>
                  <wp:extent cx="1028700" cy="756285"/>
                  <wp:effectExtent l="0" t="0" r="0" b="5715"/>
                  <wp:wrapSquare wrapText="bothSides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8A63333" wp14:editId="5B06FEFF">
                  <wp:simplePos x="0" y="0"/>
                  <wp:positionH relativeFrom="column">
                    <wp:posOffset>1528412</wp:posOffset>
                  </wp:positionH>
                  <wp:positionV relativeFrom="paragraph">
                    <wp:posOffset>245539</wp:posOffset>
                  </wp:positionV>
                  <wp:extent cx="1123950" cy="737235"/>
                  <wp:effectExtent l="0" t="0" r="0" b="5715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F78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367163D0" wp14:editId="370F00F9">
                  <wp:simplePos x="0" y="0"/>
                  <wp:positionH relativeFrom="column">
                    <wp:posOffset>3030517</wp:posOffset>
                  </wp:positionH>
                  <wp:positionV relativeFrom="paragraph">
                    <wp:posOffset>269099</wp:posOffset>
                  </wp:positionV>
                  <wp:extent cx="1362075" cy="757555"/>
                  <wp:effectExtent l="0" t="0" r="9525" b="4445"/>
                  <wp:wrapSquare wrapText="bothSides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F78">
              <w:rPr>
                <w:rFonts w:ascii="Gill Sans MT" w:hAnsi="Gill Sans MT"/>
              </w:rPr>
              <w:t xml:space="preserve">Locate human and physical features </w:t>
            </w:r>
            <w:r>
              <w:rPr>
                <w:rFonts w:ascii="Gill Sans MT" w:hAnsi="Gill Sans MT"/>
              </w:rPr>
              <w:t xml:space="preserve">on a map or aerial photographs. </w:t>
            </w:r>
            <w:r w:rsidR="003F7F78" w:rsidRPr="00DA3316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>tp://www.disuse</w:t>
            </w:r>
            <w:r w:rsidR="003F7F78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3F7F78" w:rsidRPr="00DA3316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>d-s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>tati</w:t>
            </w:r>
            <w:r w:rsidR="003F7F78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>or</w:t>
            </w:r>
          </w:p>
        </w:tc>
      </w:tr>
      <w:tr w:rsidR="00910F42" w:rsidRPr="00AD7B00" w:rsidTr="00910F42">
        <w:trPr>
          <w:trHeight w:val="291"/>
        </w:trPr>
        <w:tc>
          <w:tcPr>
            <w:tcW w:w="2376" w:type="dxa"/>
          </w:tcPr>
          <w:p w:rsidR="00910F42" w:rsidRPr="00C16614" w:rsidRDefault="00910F42" w:rsidP="00910F42">
            <w:pPr>
              <w:rPr>
                <w:rFonts w:asciiTheme="minorHAnsi"/>
                <w:color w:val="000000"/>
                <w:sz w:val="24"/>
                <w:szCs w:val="24"/>
              </w:rPr>
            </w:pPr>
            <w:r w:rsidRPr="00C16614">
              <w:rPr>
                <w:rFonts w:asciiTheme="minorHAnsi"/>
                <w:color w:val="000000"/>
                <w:sz w:val="24"/>
                <w:szCs w:val="24"/>
              </w:rPr>
              <w:t>hamlet</w:t>
            </w:r>
          </w:p>
        </w:tc>
        <w:tc>
          <w:tcPr>
            <w:tcW w:w="6237" w:type="dxa"/>
          </w:tcPr>
          <w:p w:rsidR="00910F42" w:rsidRPr="00C16614" w:rsidRDefault="00910F42" w:rsidP="00910F42">
            <w:pPr>
              <w:rPr>
                <w:rFonts w:asciiTheme="minorHAnsi"/>
                <w:sz w:val="24"/>
                <w:szCs w:val="24"/>
              </w:rPr>
            </w:pPr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>a small settlement, generally one smaller than a village, without a church.</w:t>
            </w:r>
          </w:p>
        </w:tc>
        <w:tc>
          <w:tcPr>
            <w:tcW w:w="6946" w:type="dxa"/>
            <w:vMerge w:val="restart"/>
          </w:tcPr>
          <w:p w:rsidR="00910F42" w:rsidRDefault="00910F42" w:rsidP="00910F42">
            <w:pPr>
              <w:rPr>
                <w:rFonts w:ascii="Gill Sans MT" w:hAnsi="Gill Sans MT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31CC659C" wp14:editId="0962F0E9">
                  <wp:simplePos x="0" y="0"/>
                  <wp:positionH relativeFrom="column">
                    <wp:posOffset>1816084</wp:posOffset>
                  </wp:positionH>
                  <wp:positionV relativeFrom="paragraph">
                    <wp:posOffset>71887</wp:posOffset>
                  </wp:positionV>
                  <wp:extent cx="1027860" cy="771377"/>
                  <wp:effectExtent l="0" t="0" r="1270" b="0"/>
                  <wp:wrapSquare wrapText="bothSides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7860" cy="77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3C0C8F4" wp14:editId="05E9F5DC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92710</wp:posOffset>
                  </wp:positionV>
                  <wp:extent cx="1187450" cy="789305"/>
                  <wp:effectExtent l="0" t="0" r="0" b="0"/>
                  <wp:wrapSquare wrapText="bothSides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t xml:space="preserve"> </w:t>
            </w:r>
          </w:p>
          <w:p w:rsidR="00910F42" w:rsidRDefault="00910F42" w:rsidP="00910F42">
            <w:pPr>
              <w:rPr>
                <w:rFonts w:ascii="Gill Sans MT" w:hAnsi="Gill Sans MT"/>
              </w:rPr>
            </w:pPr>
          </w:p>
          <w:p w:rsidR="00910F42" w:rsidRDefault="00910F42" w:rsidP="00910F42">
            <w:pPr>
              <w:rPr>
                <w:rFonts w:ascii="Gill Sans MT" w:hAnsi="Gill Sans MT"/>
              </w:rPr>
            </w:pPr>
          </w:p>
          <w:p w:rsidR="00910F42" w:rsidRDefault="00910F42" w:rsidP="00910F42">
            <w:pPr>
              <w:rPr>
                <w:rFonts w:ascii="Gill Sans MT" w:hAnsi="Gill Sans MT"/>
              </w:rPr>
            </w:pPr>
          </w:p>
          <w:p w:rsidR="00910F42" w:rsidRDefault="00910F42" w:rsidP="00910F42">
            <w:pPr>
              <w:rPr>
                <w:rFonts w:ascii="Gill Sans MT" w:hAnsi="Gill Sans MT"/>
              </w:rPr>
            </w:pPr>
          </w:p>
          <w:p w:rsidR="00910F42" w:rsidRDefault="00910F42" w:rsidP="00910F42">
            <w:pPr>
              <w:rPr>
                <w:rFonts w:ascii="Gill Sans MT" w:hAnsi="Gill Sans MT"/>
              </w:rPr>
            </w:pPr>
          </w:p>
          <w:p w:rsidR="00910F42" w:rsidRDefault="00910F42" w:rsidP="00910F42">
            <w:pPr>
              <w:rPr>
                <w:rFonts w:ascii="Gill Sans MT" w:hAnsi="Gill Sans MT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0272" behindDoc="0" locked="0" layoutInCell="1" allowOverlap="1" wp14:anchorId="7B89BBC1" wp14:editId="6DF4DC36">
                  <wp:simplePos x="0" y="0"/>
                  <wp:positionH relativeFrom="column">
                    <wp:posOffset>2546218</wp:posOffset>
                  </wp:positionH>
                  <wp:positionV relativeFrom="paragraph">
                    <wp:posOffset>39766</wp:posOffset>
                  </wp:positionV>
                  <wp:extent cx="1219835" cy="659765"/>
                  <wp:effectExtent l="0" t="0" r="0" b="6985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3104" behindDoc="0" locked="0" layoutInCell="1" allowOverlap="1" wp14:anchorId="65B1029E" wp14:editId="52BE631B">
                  <wp:simplePos x="0" y="0"/>
                  <wp:positionH relativeFrom="column">
                    <wp:posOffset>845705</wp:posOffset>
                  </wp:positionH>
                  <wp:positionV relativeFrom="paragraph">
                    <wp:posOffset>23000</wp:posOffset>
                  </wp:positionV>
                  <wp:extent cx="1139825" cy="730885"/>
                  <wp:effectExtent l="0" t="0" r="3175" b="0"/>
                  <wp:wrapSquare wrapText="bothSides"/>
                  <wp:docPr id="7" name="Picture 7" descr="Image result for  horwich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 horwich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0F42" w:rsidRDefault="00910F42" w:rsidP="00910F42">
            <w:pPr>
              <w:rPr>
                <w:rFonts w:ascii="Gill Sans MT" w:hAnsi="Gill Sans MT"/>
              </w:rPr>
            </w:pPr>
          </w:p>
          <w:p w:rsidR="00910F42" w:rsidRPr="00AD7B00" w:rsidRDefault="00910F42" w:rsidP="00910F42">
            <w:pPr>
              <w:rPr>
                <w:rFonts w:ascii="Gill Sans MT" w:hAnsi="Gill Sans MT"/>
              </w:rPr>
            </w:pPr>
          </w:p>
        </w:tc>
      </w:tr>
      <w:tr w:rsidR="00910F42" w:rsidRPr="00AD7B00" w:rsidTr="00910F42">
        <w:trPr>
          <w:trHeight w:val="291"/>
        </w:trPr>
        <w:tc>
          <w:tcPr>
            <w:tcW w:w="2376" w:type="dxa"/>
          </w:tcPr>
          <w:p w:rsidR="00910F42" w:rsidRPr="00C16614" w:rsidRDefault="00910F42" w:rsidP="00910F42">
            <w:pPr>
              <w:rPr>
                <w:rFonts w:asciiTheme="minorHAnsi"/>
                <w:color w:val="000000"/>
                <w:sz w:val="24"/>
                <w:szCs w:val="24"/>
              </w:rPr>
            </w:pPr>
            <w:r w:rsidRPr="00C16614">
              <w:rPr>
                <w:rFonts w:asciiTheme="minorHAnsi"/>
                <w:color w:val="000000"/>
                <w:sz w:val="24"/>
                <w:szCs w:val="24"/>
              </w:rPr>
              <w:t>village</w:t>
            </w:r>
          </w:p>
        </w:tc>
        <w:tc>
          <w:tcPr>
            <w:tcW w:w="6237" w:type="dxa"/>
          </w:tcPr>
          <w:p w:rsidR="00910F42" w:rsidRPr="00C16614" w:rsidRDefault="00910F42" w:rsidP="00910F42">
            <w:pPr>
              <w:rPr>
                <w:rFonts w:asciiTheme="minorHAnsi"/>
                <w:sz w:val="24"/>
                <w:szCs w:val="24"/>
              </w:rPr>
            </w:pPr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a </w:t>
            </w:r>
            <w:hyperlink r:id="rId23" w:tooltip="group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group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 of </w:t>
            </w:r>
            <w:hyperlink r:id="rId24" w:tooltip="houses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houses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 and other </w:t>
            </w:r>
            <w:hyperlink r:id="rId25" w:tooltip="buildings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buildings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 that is </w:t>
            </w:r>
            <w:hyperlink r:id="rId26" w:tooltip="smaller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smaller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 than a </w:t>
            </w:r>
            <w:hyperlink r:id="rId27" w:tooltip="town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town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, usually in the </w:t>
            </w:r>
            <w:hyperlink r:id="rId28" w:tooltip="countryside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countryside</w:t>
              </w:r>
            </w:hyperlink>
          </w:p>
        </w:tc>
        <w:tc>
          <w:tcPr>
            <w:tcW w:w="6946" w:type="dxa"/>
            <w:vMerge/>
          </w:tcPr>
          <w:p w:rsidR="00910F42" w:rsidRPr="00AD7B00" w:rsidRDefault="00910F42" w:rsidP="00910F42">
            <w:pPr>
              <w:rPr>
                <w:rFonts w:ascii="Gill Sans MT" w:hAnsi="Gill Sans MT"/>
              </w:rPr>
            </w:pPr>
          </w:p>
        </w:tc>
      </w:tr>
      <w:tr w:rsidR="00910F42" w:rsidRPr="00AD7B00" w:rsidTr="00910F42">
        <w:trPr>
          <w:trHeight w:val="291"/>
        </w:trPr>
        <w:tc>
          <w:tcPr>
            <w:tcW w:w="2376" w:type="dxa"/>
          </w:tcPr>
          <w:p w:rsidR="00910F42" w:rsidRPr="00C16614" w:rsidRDefault="00910F42" w:rsidP="00910F42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color w:val="000000"/>
                <w:sz w:val="24"/>
                <w:szCs w:val="24"/>
              </w:rPr>
              <w:t>town</w:t>
            </w:r>
          </w:p>
        </w:tc>
        <w:tc>
          <w:tcPr>
            <w:tcW w:w="6237" w:type="dxa"/>
          </w:tcPr>
          <w:p w:rsidR="00910F42" w:rsidRPr="00C16614" w:rsidRDefault="00910F42" w:rsidP="00910F42">
            <w:pPr>
              <w:rPr>
                <w:rFonts w:asciiTheme="minorHAnsi"/>
                <w:sz w:val="24"/>
                <w:szCs w:val="24"/>
              </w:rPr>
            </w:pPr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a </w:t>
            </w:r>
            <w:hyperlink r:id="rId29" w:tooltip="place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place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 where </w:t>
            </w:r>
            <w:hyperlink r:id="rId30" w:tooltip="people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people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 </w:t>
            </w:r>
            <w:hyperlink r:id="rId31" w:tooltip="live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live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 and </w:t>
            </w:r>
            <w:hyperlink r:id="rId32" w:tooltip="work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work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, </w:t>
            </w:r>
            <w:hyperlink r:id="rId33" w:tooltip="containing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containing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 many </w:t>
            </w:r>
            <w:hyperlink r:id="rId34" w:tooltip="houses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houses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, </w:t>
            </w:r>
            <w:hyperlink r:id="rId35" w:tooltip="shops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shops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, </w:t>
            </w:r>
            <w:hyperlink r:id="rId36" w:tooltip="places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places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 of </w:t>
            </w:r>
            <w:hyperlink r:id="rId37" w:tooltip="work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work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, </w:t>
            </w:r>
            <w:hyperlink r:id="rId38" w:tooltip="places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places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 of </w:t>
            </w:r>
            <w:hyperlink r:id="rId39" w:tooltip="entertainment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entertainment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, etc., and usually </w:t>
            </w:r>
            <w:hyperlink r:id="rId40" w:tooltip="larger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larger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 than a </w:t>
            </w:r>
            <w:hyperlink r:id="rId41" w:tooltip="village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village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 but </w:t>
            </w:r>
            <w:hyperlink r:id="rId42" w:tooltip="smaller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smaller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 than a </w:t>
            </w:r>
            <w:hyperlink r:id="rId43" w:tooltip="city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city</w:t>
              </w:r>
            </w:hyperlink>
          </w:p>
        </w:tc>
        <w:tc>
          <w:tcPr>
            <w:tcW w:w="6946" w:type="dxa"/>
            <w:vMerge/>
          </w:tcPr>
          <w:p w:rsidR="00910F42" w:rsidRPr="00AD7B00" w:rsidRDefault="00910F42" w:rsidP="00910F42">
            <w:pPr>
              <w:rPr>
                <w:rFonts w:ascii="Gill Sans MT" w:hAnsi="Gill Sans MT"/>
              </w:rPr>
            </w:pPr>
          </w:p>
        </w:tc>
      </w:tr>
      <w:tr w:rsidR="00910F42" w:rsidRPr="00AD7B00" w:rsidTr="00910F42">
        <w:trPr>
          <w:trHeight w:val="291"/>
        </w:trPr>
        <w:tc>
          <w:tcPr>
            <w:tcW w:w="2376" w:type="dxa"/>
          </w:tcPr>
          <w:p w:rsidR="00910F42" w:rsidRPr="00C16614" w:rsidRDefault="00910F42" w:rsidP="00910F42">
            <w:pPr>
              <w:rPr>
                <w:rFonts w:asciiTheme="minorHAnsi"/>
                <w:sz w:val="24"/>
                <w:szCs w:val="24"/>
              </w:rPr>
            </w:pPr>
            <w:r w:rsidRPr="00C16614">
              <w:rPr>
                <w:rFonts w:asciiTheme="minorHAnsi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6237" w:type="dxa"/>
          </w:tcPr>
          <w:p w:rsidR="00910F42" w:rsidRDefault="00910F42" w:rsidP="00910F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large town with a cathedral. Many cities have a population of more than five million.</w:t>
            </w:r>
          </w:p>
        </w:tc>
        <w:tc>
          <w:tcPr>
            <w:tcW w:w="6946" w:type="dxa"/>
            <w:vMerge/>
          </w:tcPr>
          <w:p w:rsidR="00910F42" w:rsidRPr="00AD7B00" w:rsidRDefault="00910F42" w:rsidP="00910F42">
            <w:pPr>
              <w:rPr>
                <w:rFonts w:ascii="Gill Sans MT" w:hAnsi="Gill Sans MT"/>
              </w:rPr>
            </w:pPr>
          </w:p>
        </w:tc>
      </w:tr>
      <w:tr w:rsidR="00910F42" w:rsidRPr="00AD7B00" w:rsidTr="00910F42">
        <w:trPr>
          <w:trHeight w:val="291"/>
        </w:trPr>
        <w:tc>
          <w:tcPr>
            <w:tcW w:w="2376" w:type="dxa"/>
          </w:tcPr>
          <w:p w:rsidR="00910F42" w:rsidRPr="00C16614" w:rsidRDefault="00910F42" w:rsidP="00910F42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population </w:t>
            </w:r>
          </w:p>
        </w:tc>
        <w:tc>
          <w:tcPr>
            <w:tcW w:w="6237" w:type="dxa"/>
          </w:tcPr>
          <w:p w:rsidR="00910F42" w:rsidRPr="00C16614" w:rsidRDefault="00910F42" w:rsidP="00910F42">
            <w:pPr>
              <w:rPr>
                <w:rFonts w:asciiTheme="minorHAnsi"/>
                <w:sz w:val="24"/>
                <w:szCs w:val="24"/>
              </w:rPr>
            </w:pPr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all the </w:t>
            </w:r>
            <w:hyperlink r:id="rId44" w:tooltip="people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people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 </w:t>
            </w:r>
            <w:hyperlink r:id="rId45" w:tooltip="living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living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 in a </w:t>
            </w:r>
            <w:hyperlink r:id="rId46" w:tooltip="particular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particular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 </w:t>
            </w:r>
            <w:hyperlink r:id="rId47" w:tooltip="country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country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, </w:t>
            </w:r>
            <w:hyperlink r:id="rId48" w:tooltip="area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area</w:t>
              </w:r>
            </w:hyperlink>
            <w:r w:rsidRPr="00C16614">
              <w:rPr>
                <w:rFonts w:asciiTheme="minorHAnsi" w:cs="Arial"/>
                <w:sz w:val="24"/>
                <w:szCs w:val="24"/>
                <w:lang w:val="en"/>
              </w:rPr>
              <w:t xml:space="preserve">, or </w:t>
            </w:r>
            <w:hyperlink r:id="rId49" w:tooltip="place" w:history="1">
              <w:r w:rsidRPr="00C16614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place</w:t>
              </w:r>
            </w:hyperlink>
          </w:p>
        </w:tc>
        <w:tc>
          <w:tcPr>
            <w:tcW w:w="6946" w:type="dxa"/>
            <w:vMerge/>
          </w:tcPr>
          <w:p w:rsidR="00910F42" w:rsidRPr="00AD7B00" w:rsidRDefault="00910F42" w:rsidP="00910F42">
            <w:pPr>
              <w:rPr>
                <w:rFonts w:ascii="Gill Sans MT" w:hAnsi="Gill Sans MT"/>
              </w:rPr>
            </w:pPr>
          </w:p>
        </w:tc>
      </w:tr>
      <w:tr w:rsidR="00910F42" w:rsidRPr="00AD7B00" w:rsidTr="00910F42">
        <w:trPr>
          <w:trHeight w:val="291"/>
        </w:trPr>
        <w:tc>
          <w:tcPr>
            <w:tcW w:w="2376" w:type="dxa"/>
          </w:tcPr>
          <w:p w:rsidR="00910F42" w:rsidRDefault="00910F42" w:rsidP="00910F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built up</w:t>
            </w:r>
          </w:p>
        </w:tc>
        <w:tc>
          <w:tcPr>
            <w:tcW w:w="6237" w:type="dxa"/>
          </w:tcPr>
          <w:p w:rsidR="00910F42" w:rsidRPr="00AD7B00" w:rsidRDefault="00910F42" w:rsidP="00910F42">
            <w:pPr>
              <w:rPr>
                <w:rFonts w:ascii="Gill Sans MT" w:hAnsi="Gill Sans MT"/>
              </w:rPr>
            </w:pPr>
            <w:r w:rsidRPr="003F7F78">
              <w:rPr>
                <w:rFonts w:asciiTheme="minorHAnsi" w:cs="Arial"/>
                <w:sz w:val="24"/>
                <w:szCs w:val="24"/>
                <w:lang w:val="en"/>
              </w:rPr>
              <w:t xml:space="preserve">A built-up </w:t>
            </w:r>
            <w:hyperlink r:id="rId50" w:tooltip="area" w:history="1">
              <w:r w:rsidRPr="003F7F78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area</w:t>
              </w:r>
            </w:hyperlink>
            <w:r w:rsidRPr="003F7F78">
              <w:rPr>
                <w:rFonts w:asciiTheme="minorHAnsi" w:cs="Arial"/>
                <w:sz w:val="24"/>
                <w:szCs w:val="24"/>
                <w:lang w:val="en"/>
              </w:rPr>
              <w:t xml:space="preserve"> is one where there are a lot of </w:t>
            </w:r>
            <w:hyperlink r:id="rId51" w:tooltip="buildings" w:history="1">
              <w:r w:rsidRPr="003F7F78">
                <w:rPr>
                  <w:rStyle w:val="Hyperlink"/>
                  <w:rFonts w:asciiTheme="minorHAnsi" w:cs="Arial"/>
                  <w:color w:val="auto"/>
                  <w:sz w:val="24"/>
                  <w:szCs w:val="24"/>
                  <w:u w:val="none"/>
                  <w:lang w:val="en"/>
                </w:rPr>
                <w:t>buildings</w:t>
              </w:r>
            </w:hyperlink>
            <w:r>
              <w:rPr>
                <w:rFonts w:ascii="Arial" w:hAnsi="Arial" w:cs="Arial"/>
                <w:color w:val="1D2A57"/>
                <w:lang w:val="en"/>
              </w:rPr>
              <w:t>.</w:t>
            </w:r>
          </w:p>
        </w:tc>
        <w:tc>
          <w:tcPr>
            <w:tcW w:w="6946" w:type="dxa"/>
            <w:vMerge/>
          </w:tcPr>
          <w:p w:rsidR="00910F42" w:rsidRPr="00AD7B00" w:rsidRDefault="00910F42" w:rsidP="00910F42">
            <w:pPr>
              <w:rPr>
                <w:rFonts w:ascii="Gill Sans MT" w:hAnsi="Gill Sans MT"/>
              </w:rPr>
            </w:pPr>
          </w:p>
        </w:tc>
      </w:tr>
    </w:tbl>
    <w:p w:rsidR="00AF3700" w:rsidRDefault="00910F42">
      <w:r>
        <w:lastRenderedPageBreak/>
        <w:br w:type="textWrapping" w:clear="all"/>
      </w:r>
    </w:p>
    <w:p w:rsidR="42DD15D6" w:rsidRDefault="00811290" w:rsidP="42DD15D6"/>
    <w:p w:rsidR="42DD15D6" w:rsidRDefault="00811290" w:rsidP="42DD15D6"/>
    <w:p w:rsidR="42DD15D6" w:rsidRDefault="00811290" w:rsidP="42DD15D6"/>
    <w:p w:rsidR="00762136" w:rsidRDefault="00811290"/>
    <w:sectPr w:rsidR="00762136" w:rsidSect="00C16614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DA"/>
    <w:rsid w:val="00036585"/>
    <w:rsid w:val="000B6E14"/>
    <w:rsid w:val="00101CEB"/>
    <w:rsid w:val="001D134A"/>
    <w:rsid w:val="003F7F78"/>
    <w:rsid w:val="00404F45"/>
    <w:rsid w:val="004366DE"/>
    <w:rsid w:val="004A12A3"/>
    <w:rsid w:val="004E5E24"/>
    <w:rsid w:val="004F3DE5"/>
    <w:rsid w:val="00681C61"/>
    <w:rsid w:val="007272C2"/>
    <w:rsid w:val="007A5921"/>
    <w:rsid w:val="007B7B55"/>
    <w:rsid w:val="007C7A50"/>
    <w:rsid w:val="00811290"/>
    <w:rsid w:val="00860E7C"/>
    <w:rsid w:val="00884DBF"/>
    <w:rsid w:val="008B7713"/>
    <w:rsid w:val="00910F42"/>
    <w:rsid w:val="00946DDA"/>
    <w:rsid w:val="00A96185"/>
    <w:rsid w:val="00B12EA3"/>
    <w:rsid w:val="00B36312"/>
    <w:rsid w:val="00B414A1"/>
    <w:rsid w:val="00C16614"/>
    <w:rsid w:val="00DA3316"/>
    <w:rsid w:val="00E747C1"/>
    <w:rsid w:val="00E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53695-84DA-4B5F-929C-6DB58A8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NormalWeb">
    <w:name w:val="Normal (Web)"/>
    <w:basedOn w:val="Normal"/>
    <w:uiPriority w:val="99"/>
    <w:semiHidden/>
    <w:unhideWhenUsed/>
    <w:rsid w:val="00B1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16614"/>
    <w:rPr>
      <w:color w:val="1D2A57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yperlink" Target="https://dictionary.cambridge.org/dictionary/english/small" TargetMode="External"/><Relationship Id="rId39" Type="http://schemas.openxmlformats.org/officeDocument/2006/relationships/hyperlink" Target="https://dictionary.cambridge.org/dictionary/english/entertain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ng.com/images/search?view=detailV2&amp;ccid=LDVtRr9m&amp;id=85DF09AE1901751861A305D1CA125935E223F140&amp;thid=OIP.LDVtRr9m6wfHnrhARCuooAHaEx&amp;mediaurl=https://upload.wikimedia.org/wikipedia/commons/thumb/f/f9/Horwich_Parish_Church.jpg/1200px-Horwich_Parish_Church.jpg&amp;exph=774&amp;expw=1200&amp;q=+horwich&amp;simid=608043051028317479&amp;selectedIndex=0&amp;qft=+filterui:license-L2_L3_L4_L5_L6_L7" TargetMode="External"/><Relationship Id="rId34" Type="http://schemas.openxmlformats.org/officeDocument/2006/relationships/hyperlink" Target="https://dictionary.cambridge.org/dictionary/english/house" TargetMode="External"/><Relationship Id="rId42" Type="http://schemas.openxmlformats.org/officeDocument/2006/relationships/hyperlink" Target="https://dictionary.cambridge.org/dictionary/english/small" TargetMode="External"/><Relationship Id="rId47" Type="http://schemas.openxmlformats.org/officeDocument/2006/relationships/hyperlink" Target="https://dictionary.cambridge.org/dictionary/english/country" TargetMode="External"/><Relationship Id="rId50" Type="http://schemas.openxmlformats.org/officeDocument/2006/relationships/hyperlink" Target="https://dictionary.cambridge.org/dictionary/english/area" TargetMode="External"/><Relationship Id="rId7" Type="http://schemas.openxmlformats.org/officeDocument/2006/relationships/hyperlink" Target="https://dictionary.cambridge.org/dictionary/english/shap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hyperlink" Target="https://dictionary.cambridge.org/dictionary/english/building" TargetMode="External"/><Relationship Id="rId33" Type="http://schemas.openxmlformats.org/officeDocument/2006/relationships/hyperlink" Target="https://dictionary.cambridge.org/dictionary/english/contain" TargetMode="External"/><Relationship Id="rId38" Type="http://schemas.openxmlformats.org/officeDocument/2006/relationships/hyperlink" Target="https://dictionary.cambridge.org/dictionary/english/place" TargetMode="External"/><Relationship Id="rId46" Type="http://schemas.openxmlformats.org/officeDocument/2006/relationships/hyperlink" Target="https://dictionary.cambridge.org/dictionary/english/particular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s://dictionary.cambridge.org/dictionary/english/place" TargetMode="External"/><Relationship Id="rId41" Type="http://schemas.openxmlformats.org/officeDocument/2006/relationships/hyperlink" Target="https://dictionary.cambridge.org/dictionary/english/vill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dictionary/english/sign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dictionary.cambridge.org/dictionary/english/house" TargetMode="External"/><Relationship Id="rId32" Type="http://schemas.openxmlformats.org/officeDocument/2006/relationships/hyperlink" Target="https://dictionary.cambridge.org/dictionary/english/work" TargetMode="External"/><Relationship Id="rId37" Type="http://schemas.openxmlformats.org/officeDocument/2006/relationships/hyperlink" Target="https://dictionary.cambridge.org/dictionary/english/work" TargetMode="External"/><Relationship Id="rId40" Type="http://schemas.openxmlformats.org/officeDocument/2006/relationships/hyperlink" Target="https://dictionary.cambridge.org/dictionary/english/large" TargetMode="External"/><Relationship Id="rId45" Type="http://schemas.openxmlformats.org/officeDocument/2006/relationships/hyperlink" Target="https://dictionary.cambridge.org/dictionary/english/living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hyperlink" Target="https://dictionary.cambridge.org/dictionary/english/group" TargetMode="External"/><Relationship Id="rId28" Type="http://schemas.openxmlformats.org/officeDocument/2006/relationships/hyperlink" Target="https://dictionary.cambridge.org/dictionary/english/countryside" TargetMode="External"/><Relationship Id="rId36" Type="http://schemas.openxmlformats.org/officeDocument/2006/relationships/hyperlink" Target="https://dictionary.cambridge.org/dictionary/english/place" TargetMode="External"/><Relationship Id="rId49" Type="http://schemas.openxmlformats.org/officeDocument/2006/relationships/hyperlink" Target="https://dictionary.cambridge.org/dictionary/english/place" TargetMode="External"/><Relationship Id="rId10" Type="http://schemas.openxmlformats.org/officeDocument/2006/relationships/hyperlink" Target="https://dictionary.cambridge.org/dictionary/english/else" TargetMode="External"/><Relationship Id="rId19" Type="http://schemas.openxmlformats.org/officeDocument/2006/relationships/image" Target="media/image10.jpeg"/><Relationship Id="rId31" Type="http://schemas.openxmlformats.org/officeDocument/2006/relationships/hyperlink" Target="https://dictionary.cambridge.org/dictionary/english/live" TargetMode="External"/><Relationship Id="rId44" Type="http://schemas.openxmlformats.org/officeDocument/2006/relationships/hyperlink" Target="https://dictionary.cambridge.org/dictionary/english/peopl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represen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jpeg"/><Relationship Id="rId27" Type="http://schemas.openxmlformats.org/officeDocument/2006/relationships/hyperlink" Target="https://dictionary.cambridge.org/dictionary/english/town" TargetMode="External"/><Relationship Id="rId30" Type="http://schemas.openxmlformats.org/officeDocument/2006/relationships/hyperlink" Target="https://dictionary.cambridge.org/dictionary/english/people" TargetMode="External"/><Relationship Id="rId35" Type="http://schemas.openxmlformats.org/officeDocument/2006/relationships/hyperlink" Target="https://dictionary.cambridge.org/dictionary/english/barbershop" TargetMode="External"/><Relationship Id="rId43" Type="http://schemas.openxmlformats.org/officeDocument/2006/relationships/hyperlink" Target="https://dictionary.cambridge.org/dictionary/english/city" TargetMode="External"/><Relationship Id="rId48" Type="http://schemas.openxmlformats.org/officeDocument/2006/relationships/hyperlink" Target="https://dictionary.cambridge.org/dictionary/english/area" TargetMode="External"/><Relationship Id="rId8" Type="http://schemas.openxmlformats.org/officeDocument/2006/relationships/hyperlink" Target="https://dictionary.cambridge.org/dictionary/english/object" TargetMode="External"/><Relationship Id="rId51" Type="http://schemas.openxmlformats.org/officeDocument/2006/relationships/hyperlink" Target="https://dictionary.cambridge.org/dictionary/english/buil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2020-05-19T10:50:00Z</dcterms:created>
  <dcterms:modified xsi:type="dcterms:W3CDTF">2020-05-19T15:39:00Z</dcterms:modified>
</cp:coreProperties>
</file>